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8D7C27">
        <w:rPr>
          <w:sz w:val="28"/>
        </w:rPr>
        <w:t>733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94613D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8D7C27">
        <w:rPr>
          <w:sz w:val="28"/>
        </w:rPr>
        <w:t>26</w:t>
      </w:r>
      <w:r w:rsidR="00CA2927">
        <w:rPr>
          <w:sz w:val="28"/>
        </w:rPr>
        <w:t xml:space="preserve"> июня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8D7C27" w:rsidR="008D7C27">
        <w:rPr>
          <w:rFonts w:ascii="Times New Roman" w:hAnsi="Times New Roman"/>
          <w:sz w:val="28"/>
        </w:rPr>
        <w:t>Двуйла</w:t>
      </w:r>
      <w:r w:rsidRPr="008D7C27" w:rsidR="008D7C27">
        <w:rPr>
          <w:rFonts w:ascii="Times New Roman" w:hAnsi="Times New Roman"/>
          <w:sz w:val="28"/>
        </w:rPr>
        <w:t xml:space="preserve"> Александра Федоровича, </w:t>
      </w:r>
      <w:r w:rsidR="0094613D">
        <w:rPr>
          <w:rFonts w:ascii="Times New Roman" w:hAnsi="Times New Roman"/>
          <w:sz w:val="28"/>
        </w:rPr>
        <w:t>*</w:t>
      </w:r>
      <w:r w:rsidRPr="008D7C27" w:rsidR="008D7C27">
        <w:rPr>
          <w:rFonts w:ascii="Times New Roman" w:hAnsi="Times New Roman"/>
          <w:sz w:val="28"/>
        </w:rPr>
        <w:t xml:space="preserve"> года рождения, уроженца </w:t>
      </w:r>
      <w:r w:rsidR="0094613D">
        <w:rPr>
          <w:rFonts w:ascii="Times New Roman" w:hAnsi="Times New Roman"/>
          <w:sz w:val="28"/>
        </w:rPr>
        <w:t>*</w:t>
      </w:r>
      <w:r w:rsidRPr="008D7C27" w:rsidR="008D7C27">
        <w:rPr>
          <w:rFonts w:ascii="Times New Roman" w:hAnsi="Times New Roman"/>
          <w:sz w:val="28"/>
        </w:rPr>
        <w:t xml:space="preserve">, гражданина Российской Федерации, </w:t>
      </w:r>
      <w:r w:rsidR="0094613D">
        <w:rPr>
          <w:rFonts w:ascii="Times New Roman" w:hAnsi="Times New Roman"/>
          <w:sz w:val="28"/>
        </w:rPr>
        <w:t>*</w:t>
      </w:r>
      <w:r w:rsidRPr="008D7C27" w:rsidR="008D7C27">
        <w:rPr>
          <w:rFonts w:ascii="Times New Roman" w:hAnsi="Times New Roman"/>
          <w:sz w:val="28"/>
        </w:rPr>
        <w:t xml:space="preserve">, работающего </w:t>
      </w:r>
      <w:r w:rsidR="0094613D">
        <w:rPr>
          <w:rFonts w:ascii="Times New Roman" w:hAnsi="Times New Roman"/>
          <w:sz w:val="28"/>
        </w:rPr>
        <w:t>*</w:t>
      </w:r>
      <w:r w:rsidRPr="008D7C27" w:rsidR="008D7C27">
        <w:rPr>
          <w:rFonts w:ascii="Times New Roman" w:hAnsi="Times New Roman"/>
          <w:sz w:val="28"/>
        </w:rPr>
        <w:t xml:space="preserve">, проживающего по адресу: ХМАО-Югра, </w:t>
      </w:r>
      <w:r w:rsidR="0094613D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Pr="008D7C27" w:rsidR="008D7C27">
        <w:rPr>
          <w:spacing w:val="-2"/>
          <w:sz w:val="28"/>
          <w:szCs w:val="28"/>
        </w:rPr>
        <w:t>Двуйла</w:t>
      </w:r>
      <w:r w:rsidRPr="008D7C27" w:rsidR="008D7C27">
        <w:rPr>
          <w:spacing w:val="-2"/>
          <w:sz w:val="28"/>
          <w:szCs w:val="28"/>
        </w:rPr>
        <w:t xml:space="preserve"> А.Ф., являясь должностным лицом –   </w:t>
      </w:r>
      <w:r w:rsidR="0094613D">
        <w:rPr>
          <w:spacing w:val="-2"/>
          <w:sz w:val="28"/>
          <w:szCs w:val="28"/>
        </w:rPr>
        <w:t>*</w:t>
      </w:r>
      <w:r w:rsidRPr="008D7C27" w:rsidR="008D7C27">
        <w:rPr>
          <w:spacing w:val="-2"/>
          <w:sz w:val="28"/>
          <w:szCs w:val="28"/>
        </w:rPr>
        <w:t xml:space="preserve">, зарегистрированного по адресу: ХМАО-Югра, </w:t>
      </w:r>
      <w:r w:rsidR="0094613D">
        <w:rPr>
          <w:spacing w:val="-2"/>
          <w:sz w:val="28"/>
          <w:szCs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8D7C27" w:rsidRPr="008D7C27" w:rsidP="008D7C27">
      <w:pPr>
        <w:pStyle w:val="NoSpacing"/>
        <w:ind w:firstLine="708"/>
        <w:jc w:val="both"/>
        <w:rPr>
          <w:sz w:val="28"/>
        </w:rPr>
      </w:pPr>
      <w:r w:rsidRPr="008D7C27">
        <w:rPr>
          <w:sz w:val="28"/>
        </w:rPr>
        <w:t xml:space="preserve">Должностное лицо </w:t>
      </w:r>
      <w:r w:rsidRPr="008D7C27">
        <w:rPr>
          <w:sz w:val="28"/>
        </w:rPr>
        <w:t>Двуйла</w:t>
      </w:r>
      <w:r w:rsidRPr="008D7C27">
        <w:rPr>
          <w:sz w:val="28"/>
        </w:rPr>
        <w:t xml:space="preserve"> А.Ф., о дне, времени и месте рассмотрения дела извещался заказными письмами, направленными в его адрес, а также по адресу регистрации юридического лица, указанному в протоколе об административном правонарушении, однако конверты вернулись в адрес отправителя в связи с истечением срока хранения”.</w:t>
      </w:r>
    </w:p>
    <w:p w:rsidR="008D7C27" w:rsidRPr="008D7C27" w:rsidP="008D7C27">
      <w:pPr>
        <w:pStyle w:val="NoSpacing"/>
        <w:ind w:firstLine="708"/>
        <w:jc w:val="both"/>
        <w:rPr>
          <w:sz w:val="28"/>
        </w:rPr>
      </w:pPr>
      <w:r w:rsidRPr="008D7C27">
        <w:rPr>
          <w:sz w:val="28"/>
        </w:rPr>
        <w:t>Согласно пункта 6 Постановления Пленума Верховного Суда РФ от 24 апреля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B6932" w:rsidP="008D7C27">
      <w:pPr>
        <w:pStyle w:val="NoSpacing"/>
        <w:ind w:firstLine="708"/>
        <w:jc w:val="both"/>
        <w:rPr>
          <w:sz w:val="28"/>
        </w:rPr>
      </w:pPr>
      <w:r w:rsidRPr="008D7C27">
        <w:rPr>
          <w:sz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отсутствие должностного лица </w:t>
      </w:r>
      <w:r w:rsidRPr="008D7C27">
        <w:rPr>
          <w:sz w:val="28"/>
        </w:rPr>
        <w:t>Двуйла</w:t>
      </w:r>
      <w:r w:rsidRPr="008D7C27">
        <w:rPr>
          <w:sz w:val="28"/>
        </w:rPr>
        <w:t xml:space="preserve"> А.Ф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8D7C27">
        <w:rPr>
          <w:sz w:val="28"/>
        </w:rPr>
        <w:t>Двуйла</w:t>
      </w:r>
      <w:r w:rsidR="008D7C27">
        <w:rPr>
          <w:sz w:val="28"/>
        </w:rPr>
        <w:t xml:space="preserve"> А.Ф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</w:t>
      </w:r>
      <w:r w:rsidR="009E0A86">
        <w:rPr>
          <w:sz w:val="28"/>
        </w:rPr>
        <w:t>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Таким образом</w:t>
      </w:r>
      <w:r w:rsidR="007856F9">
        <w:rPr>
          <w:sz w:val="28"/>
        </w:rPr>
        <w:t>,</w:t>
      </w:r>
      <w:r>
        <w:rPr>
          <w:sz w:val="28"/>
        </w:rPr>
        <w:t xml:space="preserve">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8D7C27">
        <w:rPr>
          <w:spacing w:val="-3"/>
          <w:sz w:val="28"/>
        </w:rPr>
        <w:t>ООО «</w:t>
      </w:r>
      <w:r w:rsidR="0094613D">
        <w:rPr>
          <w:spacing w:val="-3"/>
          <w:sz w:val="28"/>
        </w:rPr>
        <w:t>*</w:t>
      </w:r>
      <w:r w:rsidR="008D7C27">
        <w:rPr>
          <w:spacing w:val="-3"/>
          <w:sz w:val="28"/>
        </w:rPr>
        <w:t>»</w:t>
      </w:r>
      <w:r w:rsidR="00354C7D">
        <w:rPr>
          <w:spacing w:val="-3"/>
          <w:sz w:val="28"/>
        </w:rPr>
        <w:t xml:space="preserve"> </w:t>
      </w:r>
      <w:r w:rsidR="008D7C27">
        <w:rPr>
          <w:sz w:val="28"/>
        </w:rPr>
        <w:t>Двуйла</w:t>
      </w:r>
      <w:r w:rsidR="008D7C27">
        <w:rPr>
          <w:sz w:val="28"/>
        </w:rPr>
        <w:t xml:space="preserve"> А.Ф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8D7C27">
        <w:rPr>
          <w:sz w:val="28"/>
        </w:rPr>
        <w:t>Двуйла</w:t>
      </w:r>
      <w:r w:rsidR="008D7C27">
        <w:rPr>
          <w:sz w:val="28"/>
        </w:rPr>
        <w:t xml:space="preserve"> А.Ф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8D7C27">
        <w:rPr>
          <w:sz w:val="28"/>
        </w:rPr>
        <w:t>Двуйла</w:t>
      </w:r>
      <w:r w:rsidR="008D7C27">
        <w:rPr>
          <w:sz w:val="28"/>
        </w:rPr>
        <w:t xml:space="preserve"> А.Ф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94613D">
        <w:rPr>
          <w:sz w:val="28"/>
        </w:rPr>
        <w:t>*</w:t>
      </w:r>
      <w:r w:rsidR="00382725">
        <w:rPr>
          <w:sz w:val="28"/>
        </w:rPr>
        <w:t xml:space="preserve"> от </w:t>
      </w:r>
      <w:r w:rsidR="000826F4">
        <w:rPr>
          <w:sz w:val="28"/>
        </w:rPr>
        <w:t xml:space="preserve">                       </w:t>
      </w:r>
      <w:r w:rsidR="008D7C27">
        <w:rPr>
          <w:sz w:val="28"/>
        </w:rPr>
        <w:t>02 июня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8D7C27">
        <w:rPr>
          <w:spacing w:val="-3"/>
          <w:sz w:val="28"/>
        </w:rPr>
        <w:t>ООО «</w:t>
      </w:r>
      <w:r w:rsidR="0094613D">
        <w:rPr>
          <w:spacing w:val="-3"/>
          <w:sz w:val="28"/>
        </w:rPr>
        <w:t>*</w:t>
      </w:r>
      <w:r w:rsidR="008D7C27">
        <w:rPr>
          <w:spacing w:val="-3"/>
          <w:sz w:val="28"/>
        </w:rPr>
        <w:t>»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94613D">
        <w:rPr>
          <w:sz w:val="28"/>
        </w:rPr>
        <w:t>*</w:t>
      </w:r>
      <w:r w:rsidR="00354C7D">
        <w:rPr>
          <w:spacing w:val="-3"/>
          <w:sz w:val="28"/>
        </w:rPr>
        <w:t xml:space="preserve"> </w:t>
      </w:r>
      <w:r>
        <w:rPr>
          <w:sz w:val="28"/>
        </w:rPr>
        <w:t xml:space="preserve">является </w:t>
      </w:r>
      <w:r w:rsidR="008D7C27">
        <w:rPr>
          <w:sz w:val="28"/>
        </w:rPr>
        <w:t>Двуйла</w:t>
      </w:r>
      <w:r w:rsidR="008D7C27">
        <w:rPr>
          <w:sz w:val="28"/>
        </w:rPr>
        <w:t xml:space="preserve"> А.Ф</w:t>
      </w:r>
      <w:r>
        <w:rPr>
          <w:sz w:val="28"/>
        </w:rPr>
        <w:t xml:space="preserve">. Соответственно, </w:t>
      </w:r>
      <w:r w:rsidR="008D7C27">
        <w:rPr>
          <w:sz w:val="28"/>
        </w:rPr>
        <w:t>Двуйла</w:t>
      </w:r>
      <w:r w:rsidR="008D7C27">
        <w:rPr>
          <w:sz w:val="28"/>
        </w:rPr>
        <w:t xml:space="preserve"> А.Ф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8D7C27">
        <w:rPr>
          <w:sz w:val="28"/>
        </w:rPr>
        <w:t>Двуйла</w:t>
      </w:r>
      <w:r w:rsidR="008D7C27">
        <w:rPr>
          <w:sz w:val="28"/>
        </w:rPr>
        <w:t xml:space="preserve"> А.Ф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8D7C27">
        <w:rPr>
          <w:sz w:val="28"/>
        </w:rPr>
        <w:t>Двуйла</w:t>
      </w:r>
      <w:r w:rsidR="008D7C27">
        <w:rPr>
          <w:sz w:val="28"/>
        </w:rPr>
        <w:t xml:space="preserve"> А.Ф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8D7C27">
        <w:rPr>
          <w:sz w:val="28"/>
        </w:rPr>
        <w:t>Двуйла</w:t>
      </w:r>
      <w:r w:rsidR="008D7C27">
        <w:rPr>
          <w:sz w:val="28"/>
        </w:rPr>
        <w:t xml:space="preserve"> А.Ф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8D3041" w:rsidR="008D7C27">
        <w:rPr>
          <w:sz w:val="28"/>
        </w:rPr>
        <w:t>Двуйла</w:t>
      </w:r>
      <w:r w:rsidRPr="008D3041" w:rsidR="008D7C27">
        <w:rPr>
          <w:sz w:val="28"/>
        </w:rPr>
        <w:t xml:space="preserve"> Александра Федоровича</w:t>
      </w:r>
      <w:r w:rsidR="008D7C27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</w:t>
      </w:r>
      <w:r w:rsidR="006763B4">
        <w:rPr>
          <w:sz w:val="28"/>
        </w:rPr>
        <w:t xml:space="preserve"> </w:t>
      </w:r>
      <w:r w:rsidRPr="002118C1" w:rsidR="002118C1">
        <w:rPr>
          <w:sz w:val="28"/>
        </w:rPr>
        <w:t>0412365400225007332515125</w:t>
      </w:r>
      <w:r w:rsidR="002118C1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0826F4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4613D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4046F"/>
    <w:rsid w:val="000569EA"/>
    <w:rsid w:val="000826F4"/>
    <w:rsid w:val="00083ECD"/>
    <w:rsid w:val="00097C02"/>
    <w:rsid w:val="000B0E4E"/>
    <w:rsid w:val="000D4993"/>
    <w:rsid w:val="0011110E"/>
    <w:rsid w:val="00190FCA"/>
    <w:rsid w:val="001F004F"/>
    <w:rsid w:val="002118C1"/>
    <w:rsid w:val="002336C1"/>
    <w:rsid w:val="00257A79"/>
    <w:rsid w:val="0027281E"/>
    <w:rsid w:val="002C6696"/>
    <w:rsid w:val="002F1994"/>
    <w:rsid w:val="00354C7D"/>
    <w:rsid w:val="00382725"/>
    <w:rsid w:val="003877C4"/>
    <w:rsid w:val="00396F61"/>
    <w:rsid w:val="003C187B"/>
    <w:rsid w:val="00400F1A"/>
    <w:rsid w:val="00410762"/>
    <w:rsid w:val="0045382D"/>
    <w:rsid w:val="0046627C"/>
    <w:rsid w:val="004908CE"/>
    <w:rsid w:val="004926FE"/>
    <w:rsid w:val="004B6932"/>
    <w:rsid w:val="004D2E82"/>
    <w:rsid w:val="005D2AF7"/>
    <w:rsid w:val="0060315D"/>
    <w:rsid w:val="00620D6B"/>
    <w:rsid w:val="0066506C"/>
    <w:rsid w:val="006763B4"/>
    <w:rsid w:val="006A7FC4"/>
    <w:rsid w:val="006C5B1A"/>
    <w:rsid w:val="006F2CE4"/>
    <w:rsid w:val="006F6390"/>
    <w:rsid w:val="006F6C2D"/>
    <w:rsid w:val="007427E7"/>
    <w:rsid w:val="007856F9"/>
    <w:rsid w:val="007977A2"/>
    <w:rsid w:val="007C02E0"/>
    <w:rsid w:val="007F20E5"/>
    <w:rsid w:val="008D3041"/>
    <w:rsid w:val="008D7C27"/>
    <w:rsid w:val="008F2307"/>
    <w:rsid w:val="0093062E"/>
    <w:rsid w:val="00933705"/>
    <w:rsid w:val="00945BF6"/>
    <w:rsid w:val="0094613D"/>
    <w:rsid w:val="009923C4"/>
    <w:rsid w:val="009C1F0B"/>
    <w:rsid w:val="009E0A86"/>
    <w:rsid w:val="009F10AD"/>
    <w:rsid w:val="00A10CEE"/>
    <w:rsid w:val="00A3304A"/>
    <w:rsid w:val="00A431ED"/>
    <w:rsid w:val="00A56152"/>
    <w:rsid w:val="00B3025A"/>
    <w:rsid w:val="00B418FB"/>
    <w:rsid w:val="00B5669A"/>
    <w:rsid w:val="00B97CBD"/>
    <w:rsid w:val="00BA3BB7"/>
    <w:rsid w:val="00BD26EE"/>
    <w:rsid w:val="00BE14E6"/>
    <w:rsid w:val="00BF0DBE"/>
    <w:rsid w:val="00C06AA0"/>
    <w:rsid w:val="00C231F9"/>
    <w:rsid w:val="00CA2927"/>
    <w:rsid w:val="00CE55E0"/>
    <w:rsid w:val="00D327EE"/>
    <w:rsid w:val="00E01303"/>
    <w:rsid w:val="00E15378"/>
    <w:rsid w:val="00ED1785"/>
    <w:rsid w:val="00F12374"/>
    <w:rsid w:val="00F808AB"/>
    <w:rsid w:val="00F82BF6"/>
    <w:rsid w:val="00F839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8DD03-6759-4AD6-9BC3-E0F07C16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